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B48B" w14:textId="0CD01FF7" w:rsidR="000B38FF" w:rsidRPr="0066653D" w:rsidRDefault="00B924E3" w:rsidP="000B38FF">
      <w:pPr>
        <w:spacing w:after="0" w:line="240" w:lineRule="auto"/>
        <w:jc w:val="center"/>
        <w:rPr>
          <w:rFonts w:ascii="Abadi" w:eastAsia="Aptos" w:hAnsi="Abadi" w:cs="Times New Roman"/>
          <w:b/>
          <w:bCs/>
          <w:color w:val="262626"/>
          <w:sz w:val="48"/>
          <w:szCs w:val="48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766EEBE" wp14:editId="32E1C8B7">
            <wp:extent cx="5485765" cy="580390"/>
            <wp:effectExtent l="0" t="0" r="635" b="0"/>
            <wp:docPr id="139081770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17701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91563" w14:textId="399DC411" w:rsidR="000B38FF" w:rsidRDefault="000B38FF" w:rsidP="000B38F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CHD </w:t>
      </w:r>
      <w:r w:rsidRPr="000B38FF">
        <w:rPr>
          <w:rFonts w:ascii="Times New Roman" w:hAnsi="Times New Roman" w:cs="Times New Roman"/>
          <w:sz w:val="32"/>
          <w:szCs w:val="32"/>
        </w:rPr>
        <w:t>SCHOLARSHIP APPLICATION</w:t>
      </w:r>
    </w:p>
    <w:p w14:paraId="38052EDC" w14:textId="77777777" w:rsidR="000B38FF" w:rsidRDefault="000B38FF" w:rsidP="000B38F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69F5C8D6" w14:textId="13C2844C" w:rsidR="000B38FF" w:rsidRDefault="000B38FF" w:rsidP="000B38FF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Completed scholarship applications are due at the time of orientation. No late scholarships will be accepted. The CHD Scholarship will be selected by the school’s scholarship </w:t>
      </w:r>
      <w:proofErr w:type="gramStart"/>
      <w:r>
        <w:rPr>
          <w:rFonts w:ascii="Times New Roman" w:hAnsi="Times New Roman" w:cs="Times New Roman"/>
          <w:sz w:val="22"/>
          <w:szCs w:val="22"/>
        </w:rPr>
        <w:t>committee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and all decisions are final. This scholarship is available to students who meet all the criteria for the scholarship.</w:t>
      </w:r>
    </w:p>
    <w:p w14:paraId="23FD3EEC" w14:textId="77777777" w:rsidR="000B38FF" w:rsidRDefault="000B38FF" w:rsidP="000B38F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A4AB1AB" w14:textId="7D8F11D4" w:rsidR="000B38FF" w:rsidRDefault="000B38FF" w:rsidP="000B38F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FE1D71">
        <w:rPr>
          <w:rFonts w:ascii="Times New Roman" w:hAnsi="Times New Roman" w:cs="Times New Roman"/>
          <w:b/>
          <w:bCs/>
          <w:sz w:val="22"/>
          <w:szCs w:val="22"/>
        </w:rPr>
        <w:t>$1000.00 CHD Scholarship</w:t>
      </w:r>
      <w:r>
        <w:rPr>
          <w:rFonts w:ascii="Times New Roman" w:hAnsi="Times New Roman" w:cs="Times New Roman"/>
          <w:sz w:val="22"/>
          <w:szCs w:val="22"/>
        </w:rPr>
        <w:t xml:space="preserve"> to be given to one recipient from each starting class. (See the CHD student catalog for class starting dates.)</w:t>
      </w:r>
      <w:r w:rsidR="00FE1D71">
        <w:rPr>
          <w:rFonts w:ascii="Times New Roman" w:hAnsi="Times New Roman" w:cs="Times New Roman"/>
          <w:sz w:val="22"/>
          <w:szCs w:val="22"/>
        </w:rPr>
        <w:t xml:space="preserve"> The scholarship will be credited to the students account ledger as $500.00 in term one (0-450 clock hours) and $500.00 credited to the students account ledger in term three (901-1225 clock hours).</w:t>
      </w:r>
    </w:p>
    <w:p w14:paraId="5867B4C7" w14:textId="77777777" w:rsidR="000B38FF" w:rsidRDefault="000B38FF" w:rsidP="000B38F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5FD27EC" w14:textId="1E322BD9" w:rsidR="000B38FF" w:rsidRDefault="000B38FF" w:rsidP="000B38F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0B38FF">
        <w:rPr>
          <w:rFonts w:ascii="Times New Roman" w:hAnsi="Times New Roman" w:cs="Times New Roman"/>
          <w:b/>
          <w:bCs/>
          <w:sz w:val="22"/>
          <w:szCs w:val="22"/>
        </w:rPr>
        <w:t>Criteria:</w:t>
      </w:r>
    </w:p>
    <w:p w14:paraId="50518218" w14:textId="6A87485B" w:rsidR="001D7A20" w:rsidRPr="000B38FF" w:rsidRDefault="001D7A20" w:rsidP="001D7A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Each student seeking a CHD Scholarship must fill out the application </w:t>
      </w:r>
      <w:proofErr w:type="gramStart"/>
      <w:r>
        <w:rPr>
          <w:rFonts w:ascii="Times New Roman" w:hAnsi="Times New Roman" w:cs="Times New Roman"/>
          <w:sz w:val="22"/>
          <w:szCs w:val="22"/>
        </w:rPr>
        <w:t>of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 reverse side of these instructions and submit it with the following:</w:t>
      </w:r>
    </w:p>
    <w:p w14:paraId="4A41EE4A" w14:textId="286F71AD" w:rsidR="000B38FF" w:rsidRDefault="000B38FF" w:rsidP="00C22D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Each student seeking a CHD Scholarship must write an essay of </w:t>
      </w:r>
      <w:r w:rsidR="00FE1D71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00-500 words addressing the following topics:</w:t>
      </w:r>
    </w:p>
    <w:p w14:paraId="24FDEF78" w14:textId="67A10D69" w:rsidR="000B38FF" w:rsidRDefault="000B38FF" w:rsidP="000B38F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is my goal in life and how do I see becoming a barber or cosmetologist fitting into those goals?</w:t>
      </w:r>
    </w:p>
    <w:p w14:paraId="6819FCE9" w14:textId="3F654BBD" w:rsidR="000B38FF" w:rsidRDefault="000B38FF" w:rsidP="000B38F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Why am I a good candidate for the CHD Scholarship?</w:t>
      </w:r>
    </w:p>
    <w:p w14:paraId="17D1D2B4" w14:textId="75F6214F" w:rsidR="000B38FF" w:rsidRDefault="001D7A20" w:rsidP="000B38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Each student seeking a CHD Scholarship must submit a</w:t>
      </w:r>
      <w:r w:rsidR="00FE1D71">
        <w:rPr>
          <w:rFonts w:ascii="Times New Roman" w:hAnsi="Times New Roman" w:cs="Times New Roman"/>
          <w:sz w:val="22"/>
          <w:szCs w:val="22"/>
        </w:rPr>
        <w:t xml:space="preserve"> letter of recommendation from an employer or school counselor stating why you would be a good candidate for the CHD Scholarship, </w:t>
      </w:r>
      <w:proofErr w:type="gramStart"/>
      <w:r w:rsidR="00FE1D71">
        <w:rPr>
          <w:rFonts w:ascii="Times New Roman" w:hAnsi="Times New Roman" w:cs="Times New Roman"/>
          <w:sz w:val="22"/>
          <w:szCs w:val="22"/>
        </w:rPr>
        <w:t>siting</w:t>
      </w:r>
      <w:proofErr w:type="gramEnd"/>
      <w:r w:rsidR="00FE1D71">
        <w:rPr>
          <w:rFonts w:ascii="Times New Roman" w:hAnsi="Times New Roman" w:cs="Times New Roman"/>
          <w:sz w:val="22"/>
          <w:szCs w:val="22"/>
        </w:rPr>
        <w:t xml:space="preserve"> examples.</w:t>
      </w:r>
    </w:p>
    <w:p w14:paraId="20452824" w14:textId="69F7ADE9" w:rsidR="00FE1D71" w:rsidRDefault="001D7A20" w:rsidP="000B38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Each student seeking a CHD Scholarship must submit copies of h</w:t>
      </w:r>
      <w:r w:rsidR="00FE1D71">
        <w:rPr>
          <w:rFonts w:ascii="Times New Roman" w:hAnsi="Times New Roman" w:cs="Times New Roman"/>
          <w:sz w:val="22"/>
          <w:szCs w:val="22"/>
        </w:rPr>
        <w:t>igh school or college transcripts showing a GPA of 2.0 or higher.</w:t>
      </w:r>
    </w:p>
    <w:p w14:paraId="675ACD15" w14:textId="77777777" w:rsidR="00FE1D71" w:rsidRDefault="00FE1D71" w:rsidP="00FE1D71">
      <w:pPr>
        <w:rPr>
          <w:rFonts w:ascii="Times New Roman" w:hAnsi="Times New Roman" w:cs="Times New Roman"/>
          <w:sz w:val="22"/>
          <w:szCs w:val="22"/>
        </w:rPr>
      </w:pPr>
    </w:p>
    <w:p w14:paraId="095E6067" w14:textId="1E5F03B7" w:rsidR="00FE1D71" w:rsidRDefault="00FE1D71" w:rsidP="00FE1D7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E1D71">
        <w:rPr>
          <w:rFonts w:ascii="Times New Roman" w:hAnsi="Times New Roman" w:cs="Times New Roman"/>
          <w:b/>
          <w:bCs/>
          <w:sz w:val="22"/>
          <w:szCs w:val="22"/>
        </w:rPr>
        <w:t>Scholarship Information:</w:t>
      </w:r>
    </w:p>
    <w:p w14:paraId="29D62EB1" w14:textId="77777777" w:rsidR="00FE1D71" w:rsidRPr="00FE1D71" w:rsidRDefault="00FE1D71" w:rsidP="00FE1D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scholarship winners will be informed within a week of the enrollment date</w:t>
      </w:r>
    </w:p>
    <w:p w14:paraId="10B86310" w14:textId="77777777" w:rsidR="00FE1D71" w:rsidRPr="00FE1D71" w:rsidRDefault="00FE1D71" w:rsidP="00FE1D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scholarships will be credited towards the student’s tuition</w:t>
      </w:r>
    </w:p>
    <w:p w14:paraId="3267BD48" w14:textId="77777777" w:rsidR="001D7A20" w:rsidRPr="001D7A20" w:rsidRDefault="00FE1D71" w:rsidP="00FE1D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There is no cash </w:t>
      </w:r>
      <w:r w:rsidR="001D7A20">
        <w:rPr>
          <w:rFonts w:ascii="Times New Roman" w:hAnsi="Times New Roman" w:cs="Times New Roman"/>
          <w:sz w:val="22"/>
          <w:szCs w:val="22"/>
        </w:rPr>
        <w:t>value in a CHD scholarship</w:t>
      </w:r>
    </w:p>
    <w:p w14:paraId="4241AE4F" w14:textId="77777777" w:rsidR="001D7A20" w:rsidRPr="001D7A20" w:rsidRDefault="001D7A20" w:rsidP="00FE1D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CHD scholarships are not transferable </w:t>
      </w:r>
    </w:p>
    <w:p w14:paraId="282BB624" w14:textId="77777777" w:rsidR="001D7A20" w:rsidRPr="001D7A20" w:rsidRDefault="001D7A20" w:rsidP="00FE1D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a student awarded a scholarship does not begin </w:t>
      </w:r>
      <w:proofErr w:type="gramStart"/>
      <w:r>
        <w:rPr>
          <w:rFonts w:ascii="Times New Roman" w:hAnsi="Times New Roman" w:cs="Times New Roman"/>
          <w:sz w:val="22"/>
          <w:szCs w:val="22"/>
        </w:rPr>
        <w:t>classes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 scholarship is null and void</w:t>
      </w:r>
    </w:p>
    <w:p w14:paraId="1E935133" w14:textId="77777777" w:rsidR="001D7A20" w:rsidRPr="001D7A20" w:rsidRDefault="001D7A20" w:rsidP="00FE1D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a student postpones enrollment to a different class starting date, the student will need to re-apply for the scholarship for that class starting date.  The CHD scholarship does not transfer from one class start date to another class start date.</w:t>
      </w:r>
    </w:p>
    <w:p w14:paraId="2CACF2F2" w14:textId="2B4F8E50" w:rsidR="00FE1D71" w:rsidRPr="001D7A20" w:rsidRDefault="001D7A20" w:rsidP="00FE1D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scholarship application must include all criteria above </w:t>
      </w:r>
      <w:proofErr w:type="gramStart"/>
      <w:r>
        <w:rPr>
          <w:rFonts w:ascii="Times New Roman" w:hAnsi="Times New Roman" w:cs="Times New Roman"/>
          <w:sz w:val="22"/>
          <w:szCs w:val="22"/>
        </w:rPr>
        <w:t>in order to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be considered</w:t>
      </w:r>
      <w:r w:rsidR="00FE1D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33E804" w14:textId="77777777" w:rsidR="001D7A20" w:rsidRDefault="001D7A20" w:rsidP="001D7A2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6B07B27" w14:textId="77777777" w:rsidR="001D7A20" w:rsidRDefault="001D7A20" w:rsidP="001D7A2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8D9CD6F" w14:textId="77777777" w:rsidR="001D7A20" w:rsidRDefault="001D7A20" w:rsidP="001D7A2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405868A" w14:textId="77777777" w:rsidR="001D7A20" w:rsidRDefault="001D7A20" w:rsidP="001D7A2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51075C0" w14:textId="77777777" w:rsidR="001D7A20" w:rsidRDefault="001D7A20" w:rsidP="001D7A2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4C9B443" w14:textId="77777777" w:rsidR="001D7A20" w:rsidRDefault="001D7A20" w:rsidP="001D7A2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23D2AB9" w14:textId="4C0084F3" w:rsidR="001D7A20" w:rsidRPr="0066653D" w:rsidRDefault="0066653D" w:rsidP="001D7A20">
      <w:pPr>
        <w:spacing w:after="0" w:line="240" w:lineRule="auto"/>
        <w:jc w:val="center"/>
        <w:rPr>
          <w:rFonts w:ascii="Abadi" w:eastAsia="Aptos" w:hAnsi="Abadi" w:cs="Times New Roman"/>
          <w:b/>
          <w:bCs/>
          <w:color w:val="262626"/>
          <w:sz w:val="48"/>
          <w:szCs w:val="48"/>
          <w14:shadow w14:blurRad="0" w14:dist="38100" w14:dir="2700000" w14:sx="100000" w14:sy="100000" w14:kx="0" w14:ky="0" w14:algn="bl">
            <w14:srgbClr w14:val="A02B93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66653D">
        <w:rPr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College of Hair Design</w:t>
      </w:r>
    </w:p>
    <w:p w14:paraId="1F9CCA30" w14:textId="77777777" w:rsidR="001D7A20" w:rsidRDefault="001D7A20" w:rsidP="001D7A20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CHD </w:t>
      </w:r>
      <w:r w:rsidRPr="000B38FF">
        <w:rPr>
          <w:rFonts w:ascii="Times New Roman" w:hAnsi="Times New Roman" w:cs="Times New Roman"/>
          <w:sz w:val="32"/>
          <w:szCs w:val="32"/>
        </w:rPr>
        <w:t>SCHOLARSHIP APPLICATION</w:t>
      </w:r>
    </w:p>
    <w:p w14:paraId="356425FF" w14:textId="77777777" w:rsidR="001D7A20" w:rsidRDefault="001D7A20" w:rsidP="001D7A2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12F58C9" w14:textId="7A9F10B1" w:rsidR="001D7A20" w:rsidRDefault="001D7A2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Name________________________________________________________________________________</w:t>
      </w:r>
    </w:p>
    <w:p w14:paraId="7878AE32" w14:textId="34EB5CEB" w:rsidR="001D7A20" w:rsidRDefault="001D7A2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Address______________________________________________________________________________</w:t>
      </w:r>
    </w:p>
    <w:p w14:paraId="0FB76A17" w14:textId="57462569" w:rsidR="001D7A20" w:rsidRDefault="001D7A2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City______________________________________State_______________________Zip_____________</w:t>
      </w:r>
    </w:p>
    <w:p w14:paraId="1C1CAE79" w14:textId="08A13974" w:rsidR="001D7A20" w:rsidRDefault="001D7A2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Cell______________________________________Email______________________________________</w:t>
      </w:r>
    </w:p>
    <w:p w14:paraId="42229254" w14:textId="0B44A1DA" w:rsidR="001D7A20" w:rsidRDefault="001D7A2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Class starting date______________________________________________________________________</w:t>
      </w:r>
    </w:p>
    <w:p w14:paraId="5BF5C8E5" w14:textId="77777777" w:rsidR="001D7A20" w:rsidRDefault="001D7A20" w:rsidP="001D7A20">
      <w:pPr>
        <w:rPr>
          <w:rFonts w:ascii="Times New Roman" w:hAnsi="Times New Roman" w:cs="Times New Roman"/>
          <w:sz w:val="22"/>
          <w:szCs w:val="22"/>
        </w:rPr>
      </w:pPr>
    </w:p>
    <w:p w14:paraId="5B5A3568" w14:textId="7E278BC5" w:rsidR="001D7A20" w:rsidRDefault="00F06AA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Required Documents:</w:t>
      </w:r>
    </w:p>
    <w:p w14:paraId="3E11364A" w14:textId="35E3DEF4" w:rsidR="00F06AA0" w:rsidRDefault="00F06AA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_____300-</w:t>
      </w:r>
      <w:proofErr w:type="gramStart"/>
      <w:r>
        <w:rPr>
          <w:rFonts w:ascii="Times New Roman" w:hAnsi="Times New Roman" w:cs="Times New Roman"/>
          <w:sz w:val="22"/>
          <w:szCs w:val="22"/>
        </w:rPr>
        <w:t>500 word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Essay addressing the required topic</w:t>
      </w:r>
    </w:p>
    <w:p w14:paraId="391028E4" w14:textId="6C69BC3A" w:rsidR="00F06AA0" w:rsidRDefault="00F06AA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_____Letter of Recommendation</w:t>
      </w:r>
    </w:p>
    <w:p w14:paraId="7E05B735" w14:textId="7DCA157C" w:rsidR="00F06AA0" w:rsidRDefault="00F06AA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_____High School or College transcript showing a GPA of 2.0 or higher</w:t>
      </w:r>
    </w:p>
    <w:p w14:paraId="43BF7F1B" w14:textId="77777777" w:rsidR="00F06AA0" w:rsidRDefault="00F06AA0" w:rsidP="001D7A20">
      <w:pPr>
        <w:rPr>
          <w:rFonts w:ascii="Times New Roman" w:hAnsi="Times New Roman" w:cs="Times New Roman"/>
          <w:sz w:val="22"/>
          <w:szCs w:val="22"/>
        </w:rPr>
      </w:pPr>
    </w:p>
    <w:p w14:paraId="45D4B4EF" w14:textId="64CE2356" w:rsidR="00F06AA0" w:rsidRDefault="00F06AA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By signing </w:t>
      </w:r>
      <w:proofErr w:type="gramStart"/>
      <w:r>
        <w:rPr>
          <w:rFonts w:ascii="Times New Roman" w:hAnsi="Times New Roman" w:cs="Times New Roman"/>
          <w:sz w:val="22"/>
          <w:szCs w:val="22"/>
        </w:rPr>
        <w:t>below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agree that all statements in this scholarship application are true to the best of my knowledge.</w:t>
      </w:r>
    </w:p>
    <w:p w14:paraId="3D1322A8" w14:textId="77777777" w:rsidR="00F06AA0" w:rsidRDefault="00F06AA0" w:rsidP="001D7A20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58B7650F" w14:textId="6397600C" w:rsidR="00F06AA0" w:rsidRDefault="00F06AA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signature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</w:t>
      </w:r>
    </w:p>
    <w:p w14:paraId="3109F596" w14:textId="77777777" w:rsidR="00F06AA0" w:rsidRDefault="00F06AA0" w:rsidP="001D7A20">
      <w:pPr>
        <w:pBdr>
          <w:bottom w:val="dotted" w:sz="2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7CA247C1" w14:textId="04F0D9D7" w:rsidR="00F06AA0" w:rsidRDefault="00F06AA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School Section:</w:t>
      </w:r>
    </w:p>
    <w:p w14:paraId="3DFF01CB" w14:textId="7E6B0013" w:rsidR="00F06AA0" w:rsidRDefault="00F06AA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student has been accepted into the program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_____yes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_____no</w:t>
      </w:r>
    </w:p>
    <w:p w14:paraId="7BD51CEE" w14:textId="390279FC" w:rsidR="00F06AA0" w:rsidRDefault="00F06AA0" w:rsidP="001D7A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application was received_____________________________________________________________</w:t>
      </w:r>
    </w:p>
    <w:p w14:paraId="19512671" w14:textId="77777777" w:rsidR="00F06AA0" w:rsidRDefault="00F06AA0" w:rsidP="00F06A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the CHD Scholarship granted to the above student?</w:t>
      </w:r>
      <w:r>
        <w:rPr>
          <w:rFonts w:ascii="Times New Roman" w:hAnsi="Times New Roman" w:cs="Times New Roman"/>
          <w:sz w:val="22"/>
          <w:szCs w:val="22"/>
        </w:rPr>
        <w:tab/>
        <w:t>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yes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_____no</w:t>
      </w:r>
    </w:p>
    <w:p w14:paraId="0B7B819F" w14:textId="0B19DF22" w:rsidR="00F06AA0" w:rsidRDefault="00F06AA0" w:rsidP="00F06A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the CHD Scholarship was awarded____________________________________________________</w:t>
      </w:r>
    </w:p>
    <w:p w14:paraId="44A4A49D" w14:textId="77777777" w:rsidR="00F06AA0" w:rsidRDefault="00F06AA0" w:rsidP="00F06AA0">
      <w:pPr>
        <w:rPr>
          <w:rFonts w:ascii="Times New Roman" w:hAnsi="Times New Roman" w:cs="Times New Roman"/>
          <w:sz w:val="22"/>
          <w:szCs w:val="22"/>
        </w:rPr>
      </w:pPr>
    </w:p>
    <w:p w14:paraId="2B34D01A" w14:textId="77777777" w:rsidR="00F06AA0" w:rsidRDefault="00F06AA0" w:rsidP="00F06AA0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4E223E12" w14:textId="7FB68D76" w:rsidR="00F06AA0" w:rsidRDefault="00F06AA0" w:rsidP="00F06A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Financial Aid Director Signature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</w:t>
      </w:r>
    </w:p>
    <w:p w14:paraId="5BFEBE0D" w14:textId="1BFF7E31" w:rsidR="00F06AA0" w:rsidRPr="001D7A20" w:rsidRDefault="00F06AA0" w:rsidP="001D7A20">
      <w:pPr>
        <w:rPr>
          <w:rFonts w:ascii="Times New Roman" w:hAnsi="Times New Roman" w:cs="Times New Roman"/>
          <w:sz w:val="22"/>
          <w:szCs w:val="22"/>
        </w:rPr>
      </w:pPr>
    </w:p>
    <w:sectPr w:rsidR="00F06AA0" w:rsidRPr="001D7A20" w:rsidSect="000B38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76DF"/>
    <w:multiLevelType w:val="hybridMultilevel"/>
    <w:tmpl w:val="AC38753C"/>
    <w:lvl w:ilvl="0" w:tplc="6988F0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061B"/>
    <w:multiLevelType w:val="hybridMultilevel"/>
    <w:tmpl w:val="BD108FA0"/>
    <w:lvl w:ilvl="0" w:tplc="67582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38089">
    <w:abstractNumId w:val="0"/>
  </w:num>
  <w:num w:numId="2" w16cid:durableId="188560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FF"/>
    <w:rsid w:val="000B38FF"/>
    <w:rsid w:val="001D7A20"/>
    <w:rsid w:val="0066653D"/>
    <w:rsid w:val="00B924E3"/>
    <w:rsid w:val="00C14809"/>
    <w:rsid w:val="00C22D3E"/>
    <w:rsid w:val="00C306BD"/>
    <w:rsid w:val="00E91AB0"/>
    <w:rsid w:val="00F06AA0"/>
    <w:rsid w:val="00F51C68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D016"/>
  <w15:chartTrackingRefBased/>
  <w15:docId w15:val="{9F8FFD13-94D8-4305-9C31-2090D9C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20"/>
  </w:style>
  <w:style w:type="paragraph" w:styleId="Heading1">
    <w:name w:val="heading 1"/>
    <w:basedOn w:val="Normal"/>
    <w:next w:val="Normal"/>
    <w:link w:val="Heading1Char"/>
    <w:uiPriority w:val="9"/>
    <w:qFormat/>
    <w:rsid w:val="000B3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8F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3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McFarland</dc:creator>
  <cp:keywords/>
  <dc:description/>
  <cp:lastModifiedBy>Debra McFarland</cp:lastModifiedBy>
  <cp:revision>4</cp:revision>
  <dcterms:created xsi:type="dcterms:W3CDTF">2025-03-17T00:27:00Z</dcterms:created>
  <dcterms:modified xsi:type="dcterms:W3CDTF">2025-11-05T23:21:00Z</dcterms:modified>
</cp:coreProperties>
</file>